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F9" w:rsidRDefault="00A200D5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Центральное межрегиональное территориальное управление по надзору </w:t>
      </w:r>
      <w:r>
        <w:rPr>
          <w:sz w:val="28"/>
          <w:szCs w:val="28"/>
        </w:rPr>
        <w:br/>
        <w:t xml:space="preserve">за ядерной и радиационной безопасностью Федеральной службы </w:t>
      </w:r>
      <w:r>
        <w:rPr>
          <w:sz w:val="28"/>
          <w:szCs w:val="28"/>
        </w:rPr>
        <w:br/>
        <w:t>по экологическому, технологическому и атомному надзору  информирует, что:</w:t>
      </w:r>
    </w:p>
    <w:p w:rsidR="00934FF9" w:rsidRDefault="00A200D5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отсутствием претендентов</w:t>
      </w:r>
      <w:r>
        <w:rPr>
          <w:sz w:val="28"/>
          <w:szCs w:val="28"/>
        </w:rPr>
        <w:t>, не состоялся конкурс на замещение вакантных должностей:</w:t>
      </w:r>
    </w:p>
    <w:p w:rsidR="00934FF9" w:rsidRDefault="00A200D5">
      <w:pPr>
        <w:widowControl w:val="0"/>
        <w:tabs>
          <w:tab w:val="left" w:pos="1020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старшего специалиста 1 разряда информационно-технического отдела;</w:t>
      </w:r>
    </w:p>
    <w:p w:rsidR="00934FF9" w:rsidRDefault="00A200D5">
      <w:pPr>
        <w:widowControl w:val="0"/>
        <w:tabs>
          <w:tab w:val="left" w:pos="1020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инспектора отдела надзорной и разрешительной деятельности по радиационной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5E466D" w:rsidRDefault="005E466D">
      <w:pPr>
        <w:widowControl w:val="0"/>
        <w:tabs>
          <w:tab w:val="left" w:pos="10205"/>
        </w:tabs>
        <w:spacing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466D">
        <w:rPr>
          <w:rFonts w:ascii="Times New Roman" w:eastAsia="Arial" w:hAnsi="Times New Roman" w:cs="Times New Roman"/>
          <w:sz w:val="28"/>
          <w:szCs w:val="28"/>
        </w:rPr>
        <w:t>главн</w:t>
      </w:r>
      <w:r>
        <w:rPr>
          <w:rFonts w:ascii="Times New Roman" w:eastAsia="Arial" w:hAnsi="Times New Roman" w:cs="Times New Roman"/>
          <w:sz w:val="28"/>
          <w:szCs w:val="28"/>
        </w:rPr>
        <w:t>ого</w:t>
      </w:r>
      <w:r w:rsidRPr="005E466D">
        <w:rPr>
          <w:rFonts w:ascii="Times New Roman" w:eastAsia="Arial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Arial" w:hAnsi="Times New Roman" w:cs="Times New Roman"/>
          <w:sz w:val="28"/>
          <w:szCs w:val="28"/>
        </w:rPr>
        <w:t>ого</w:t>
      </w:r>
      <w:r w:rsidRPr="005E466D">
        <w:rPr>
          <w:rFonts w:ascii="Times New Roman" w:eastAsia="Arial" w:hAnsi="Times New Roman" w:cs="Times New Roman"/>
          <w:sz w:val="28"/>
          <w:szCs w:val="28"/>
        </w:rPr>
        <w:t xml:space="preserve"> инспектор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5E466D">
        <w:rPr>
          <w:rFonts w:ascii="Times New Roman" w:eastAsia="Arial" w:hAnsi="Times New Roman" w:cs="Times New Roman"/>
          <w:sz w:val="28"/>
          <w:szCs w:val="28"/>
        </w:rPr>
        <w:t xml:space="preserve"> отдела надзорной </w:t>
      </w:r>
      <w:r>
        <w:rPr>
          <w:rFonts w:ascii="Times New Roman" w:eastAsia="Arial" w:hAnsi="Times New Roman" w:cs="Times New Roman"/>
          <w:sz w:val="28"/>
          <w:szCs w:val="28"/>
        </w:rPr>
        <w:br/>
      </w:r>
      <w:r w:rsidRPr="005E466D">
        <w:rPr>
          <w:rFonts w:ascii="Times New Roman" w:eastAsia="Arial" w:hAnsi="Times New Roman" w:cs="Times New Roman"/>
          <w:sz w:val="28"/>
          <w:szCs w:val="28"/>
        </w:rPr>
        <w:t>и разрешительной деятельности по радиационной безопасности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5E466D" w:rsidRPr="005E466D" w:rsidRDefault="005E466D" w:rsidP="005E466D">
      <w:pPr>
        <w:widowControl w:val="0"/>
        <w:tabs>
          <w:tab w:val="left" w:pos="1020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66D">
        <w:rPr>
          <w:rFonts w:ascii="Times New Roman" w:hAnsi="Times New Roman"/>
          <w:sz w:val="28"/>
          <w:szCs w:val="28"/>
        </w:rPr>
        <w:t>государственн</w:t>
      </w:r>
      <w:r w:rsidR="00A200D5">
        <w:rPr>
          <w:rFonts w:ascii="Times New Roman" w:hAnsi="Times New Roman"/>
          <w:sz w:val="28"/>
          <w:szCs w:val="28"/>
        </w:rPr>
        <w:t>ого</w:t>
      </w:r>
      <w:r w:rsidRPr="005E466D">
        <w:rPr>
          <w:rFonts w:ascii="Times New Roman" w:hAnsi="Times New Roman"/>
          <w:sz w:val="28"/>
          <w:szCs w:val="28"/>
        </w:rPr>
        <w:t xml:space="preserve"> инспектор</w:t>
      </w:r>
      <w:r w:rsidR="00A200D5">
        <w:rPr>
          <w:rFonts w:ascii="Times New Roman" w:hAnsi="Times New Roman"/>
          <w:sz w:val="28"/>
          <w:szCs w:val="28"/>
        </w:rPr>
        <w:t>а</w:t>
      </w:r>
      <w:r w:rsidRPr="005E466D">
        <w:rPr>
          <w:rFonts w:ascii="Times New Roman" w:hAnsi="Times New Roman"/>
          <w:sz w:val="28"/>
          <w:szCs w:val="28"/>
        </w:rPr>
        <w:t xml:space="preserve"> отдела надзорной и разрешительной деятельности по ядерной и радиационной безопасности исследовательских ядерных установок и </w:t>
      </w:r>
      <w:proofErr w:type="spellStart"/>
      <w:r w:rsidRPr="005E466D">
        <w:rPr>
          <w:rFonts w:ascii="Times New Roman" w:hAnsi="Times New Roman"/>
          <w:sz w:val="28"/>
          <w:szCs w:val="28"/>
        </w:rPr>
        <w:t>Билибинской</w:t>
      </w:r>
      <w:proofErr w:type="spellEnd"/>
      <w:r w:rsidRPr="005E466D">
        <w:rPr>
          <w:rFonts w:ascii="Times New Roman" w:hAnsi="Times New Roman"/>
          <w:sz w:val="28"/>
          <w:szCs w:val="28"/>
        </w:rPr>
        <w:t xml:space="preserve"> АЭС;</w:t>
      </w:r>
    </w:p>
    <w:p w:rsidR="005E466D" w:rsidRPr="005E466D" w:rsidRDefault="005E466D">
      <w:pPr>
        <w:widowControl w:val="0"/>
        <w:tabs>
          <w:tab w:val="left" w:pos="1020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66D">
        <w:rPr>
          <w:rFonts w:ascii="Times New Roman" w:hAnsi="Times New Roman"/>
          <w:sz w:val="28"/>
          <w:szCs w:val="28"/>
        </w:rPr>
        <w:t>государственн</w:t>
      </w:r>
      <w:r w:rsidR="00A200D5">
        <w:rPr>
          <w:rFonts w:ascii="Times New Roman" w:hAnsi="Times New Roman"/>
          <w:sz w:val="28"/>
          <w:szCs w:val="28"/>
        </w:rPr>
        <w:t>ого</w:t>
      </w:r>
      <w:r w:rsidRPr="005E466D">
        <w:rPr>
          <w:rFonts w:ascii="Times New Roman" w:hAnsi="Times New Roman"/>
          <w:sz w:val="28"/>
          <w:szCs w:val="28"/>
        </w:rPr>
        <w:t xml:space="preserve"> инспектор</w:t>
      </w:r>
      <w:r w:rsidR="00A200D5">
        <w:rPr>
          <w:rFonts w:ascii="Times New Roman" w:hAnsi="Times New Roman"/>
          <w:sz w:val="28"/>
          <w:szCs w:val="28"/>
        </w:rPr>
        <w:t>а</w:t>
      </w:r>
      <w:r w:rsidRPr="005E466D">
        <w:rPr>
          <w:rFonts w:ascii="Times New Roman" w:hAnsi="Times New Roman"/>
          <w:sz w:val="28"/>
          <w:szCs w:val="28"/>
        </w:rPr>
        <w:t xml:space="preserve"> отдела надзорной и разрешительной деятельности по ядерной и радиационной безопасности предприятий топливного цикла и за учетом и контролем ядерных материалов </w:t>
      </w:r>
      <w:r w:rsidRPr="005E466D">
        <w:rPr>
          <w:rFonts w:ascii="Times New Roman" w:hAnsi="Times New Roman"/>
          <w:sz w:val="28"/>
          <w:szCs w:val="28"/>
        </w:rPr>
        <w:br/>
      </w:r>
      <w:r w:rsidRPr="005E466D">
        <w:rPr>
          <w:rFonts w:ascii="Times New Roman" w:hAnsi="Times New Roman"/>
          <w:sz w:val="28"/>
          <w:szCs w:val="28"/>
        </w:rPr>
        <w:t>и физической защитой</w:t>
      </w:r>
      <w:r w:rsidRPr="005E466D">
        <w:rPr>
          <w:rFonts w:ascii="Times New Roman" w:hAnsi="Times New Roman"/>
          <w:sz w:val="28"/>
          <w:szCs w:val="28"/>
        </w:rPr>
        <w:t>;</w:t>
      </w:r>
    </w:p>
    <w:p w:rsidR="005E466D" w:rsidRDefault="005E466D" w:rsidP="00A200D5">
      <w:pPr>
        <w:widowControl w:val="0"/>
        <w:tabs>
          <w:tab w:val="left" w:pos="1020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66D">
        <w:rPr>
          <w:rFonts w:ascii="Times New Roman" w:hAnsi="Times New Roman"/>
          <w:sz w:val="28"/>
          <w:szCs w:val="28"/>
        </w:rPr>
        <w:t>главн</w:t>
      </w:r>
      <w:r w:rsidR="00A200D5">
        <w:rPr>
          <w:rFonts w:ascii="Times New Roman" w:hAnsi="Times New Roman"/>
          <w:sz w:val="28"/>
          <w:szCs w:val="28"/>
        </w:rPr>
        <w:t>ого</w:t>
      </w:r>
      <w:r w:rsidRPr="005E466D">
        <w:rPr>
          <w:rFonts w:ascii="Times New Roman" w:hAnsi="Times New Roman"/>
          <w:sz w:val="28"/>
          <w:szCs w:val="28"/>
        </w:rPr>
        <w:t xml:space="preserve"> государственн</w:t>
      </w:r>
      <w:r w:rsidR="00A200D5">
        <w:rPr>
          <w:rFonts w:ascii="Times New Roman" w:hAnsi="Times New Roman"/>
          <w:sz w:val="28"/>
          <w:szCs w:val="28"/>
        </w:rPr>
        <w:t>ого</w:t>
      </w:r>
      <w:r w:rsidRPr="005E466D">
        <w:rPr>
          <w:rFonts w:ascii="Times New Roman" w:hAnsi="Times New Roman"/>
          <w:sz w:val="28"/>
          <w:szCs w:val="28"/>
        </w:rPr>
        <w:t xml:space="preserve"> инспектор</w:t>
      </w:r>
      <w:r w:rsidR="00A200D5">
        <w:rPr>
          <w:rFonts w:ascii="Times New Roman" w:hAnsi="Times New Roman"/>
          <w:sz w:val="28"/>
          <w:szCs w:val="28"/>
        </w:rPr>
        <w:t>а</w:t>
      </w:r>
      <w:r w:rsidRPr="005E466D">
        <w:rPr>
          <w:rFonts w:ascii="Times New Roman" w:hAnsi="Times New Roman"/>
          <w:sz w:val="28"/>
          <w:szCs w:val="28"/>
        </w:rPr>
        <w:t xml:space="preserve"> отдела по надзору </w:t>
      </w:r>
      <w:r w:rsidR="00A200D5">
        <w:rPr>
          <w:rFonts w:ascii="Times New Roman" w:hAnsi="Times New Roman"/>
          <w:sz w:val="28"/>
          <w:szCs w:val="28"/>
        </w:rPr>
        <w:br/>
      </w:r>
      <w:r w:rsidRPr="005E466D">
        <w:rPr>
          <w:rFonts w:ascii="Times New Roman" w:hAnsi="Times New Roman"/>
          <w:sz w:val="28"/>
          <w:szCs w:val="28"/>
        </w:rPr>
        <w:t>за сооружением объектов использования атомной энергии</w:t>
      </w:r>
      <w:r w:rsidR="00A200D5">
        <w:rPr>
          <w:rFonts w:ascii="Times New Roman" w:hAnsi="Times New Roman"/>
          <w:sz w:val="28"/>
          <w:szCs w:val="28"/>
        </w:rPr>
        <w:t>;</w:t>
      </w:r>
    </w:p>
    <w:p w:rsidR="00934FF9" w:rsidRDefault="00A200D5">
      <w:pPr>
        <w:widowControl w:val="0"/>
        <w:tabs>
          <w:tab w:val="left" w:pos="1020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ударственного инспектора межрегионального отдела инспекций радиационной безопасности во Владимирской и Тверской областях </w:t>
      </w:r>
      <w:r>
        <w:rPr>
          <w:rFonts w:ascii="Times New Roman" w:hAnsi="Times New Roman"/>
          <w:sz w:val="28"/>
          <w:szCs w:val="28"/>
        </w:rPr>
        <w:br/>
        <w:t xml:space="preserve">в г. Твери; </w:t>
      </w:r>
    </w:p>
    <w:p w:rsidR="00A200D5" w:rsidRPr="00A200D5" w:rsidRDefault="00A200D5" w:rsidP="00A200D5">
      <w:pPr>
        <w:widowControl w:val="0"/>
        <w:tabs>
          <w:tab w:val="left" w:pos="168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</w:t>
      </w:r>
      <w:bookmarkStart w:id="0" w:name="_GoBack"/>
      <w:bookmarkEnd w:id="0"/>
      <w:r w:rsidRPr="00A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 отдела надзорной и разрешительной деятельности по ядерной и радиационной безопасности исследовательских ядер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установок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АЭС в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Чукотского АО.</w:t>
      </w:r>
    </w:p>
    <w:p w:rsidR="00A200D5" w:rsidRDefault="00A200D5">
      <w:pPr>
        <w:widowControl w:val="0"/>
        <w:tabs>
          <w:tab w:val="left" w:pos="1020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FF9" w:rsidRDefault="00934FF9">
      <w:pPr>
        <w:pStyle w:val="afa"/>
        <w:jc w:val="both"/>
      </w:pPr>
    </w:p>
    <w:p w:rsidR="00934FF9" w:rsidRDefault="00934FF9">
      <w:pPr>
        <w:jc w:val="both"/>
      </w:pPr>
    </w:p>
    <w:sectPr w:rsidR="0093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F9" w:rsidRDefault="00A200D5">
      <w:pPr>
        <w:spacing w:after="0" w:line="240" w:lineRule="auto"/>
      </w:pPr>
      <w:r>
        <w:separator/>
      </w:r>
    </w:p>
  </w:endnote>
  <w:endnote w:type="continuationSeparator" w:id="0">
    <w:p w:rsidR="00934FF9" w:rsidRDefault="00A2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F9" w:rsidRDefault="00A200D5">
      <w:pPr>
        <w:spacing w:after="0" w:line="240" w:lineRule="auto"/>
      </w:pPr>
      <w:r>
        <w:separator/>
      </w:r>
    </w:p>
  </w:footnote>
  <w:footnote w:type="continuationSeparator" w:id="0">
    <w:p w:rsidR="00934FF9" w:rsidRDefault="00A20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F9"/>
    <w:rsid w:val="005E466D"/>
    <w:rsid w:val="00934FF9"/>
    <w:rsid w:val="00A200D5"/>
    <w:rsid w:val="00A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CMTU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Крылова Светлана Александровна</cp:lastModifiedBy>
  <cp:revision>3</cp:revision>
  <dcterms:created xsi:type="dcterms:W3CDTF">2024-11-25T12:15:00Z</dcterms:created>
  <dcterms:modified xsi:type="dcterms:W3CDTF">2024-11-25T12:21:00Z</dcterms:modified>
</cp:coreProperties>
</file>